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322" w14:textId="28A56D69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9C7E4D">
        <w:rPr>
          <w:rFonts w:ascii="Arial" w:eastAsia="Times New Roman" w:hAnsi="Arial" w:cs="Arial"/>
          <w:lang w:eastAsia="pl-PL"/>
        </w:rPr>
        <w:t>1992/374/22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393A557F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 d</w:t>
      </w:r>
      <w:r w:rsidR="009C7E4D">
        <w:rPr>
          <w:rFonts w:ascii="Arial" w:eastAsia="Times New Roman" w:hAnsi="Arial" w:cs="Arial"/>
          <w:lang w:eastAsia="pl-PL"/>
        </w:rPr>
        <w:t>nia 27 grudnia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B90882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Inicjatorem</w:t>
      </w:r>
      <w:r w:rsidR="002E1294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programu</w:t>
      </w:r>
      <w:r w:rsidR="006B5964" w:rsidRPr="00B90882">
        <w:rPr>
          <w:rFonts w:ascii="Arial" w:hAnsi="Arial" w:cs="Arial"/>
        </w:rPr>
        <w:t xml:space="preserve"> </w:t>
      </w:r>
      <w:r w:rsidR="00BB171E" w:rsidRPr="00B90882">
        <w:rPr>
          <w:rFonts w:ascii="Arial" w:hAnsi="Arial" w:cs="Arial"/>
        </w:rPr>
        <w:t>pn.:</w:t>
      </w:r>
      <w:r w:rsidR="00713950" w:rsidRPr="00B90882">
        <w:rPr>
          <w:rFonts w:ascii="Arial" w:hAnsi="Arial" w:cs="Arial"/>
        </w:rPr>
        <w:t xml:space="preserve"> </w:t>
      </w:r>
      <w:r w:rsidR="006B5964" w:rsidRPr="00B90882">
        <w:rPr>
          <w:rFonts w:ascii="Arial" w:hAnsi="Arial" w:cs="Arial"/>
        </w:rPr>
        <w:t>„</w:t>
      </w:r>
      <w:r w:rsidR="00713950" w:rsidRPr="00B90882">
        <w:rPr>
          <w:rFonts w:ascii="Arial" w:hAnsi="Arial" w:cs="Arial"/>
        </w:rPr>
        <w:t>Kulturalna szkoła na Mazowszu</w:t>
      </w:r>
      <w:r w:rsidR="006B5964" w:rsidRPr="00B90882">
        <w:rPr>
          <w:rFonts w:ascii="Arial" w:hAnsi="Arial" w:cs="Arial"/>
        </w:rPr>
        <w:t>”, zwanego dalej „</w:t>
      </w:r>
      <w:r w:rsidR="00575815" w:rsidRPr="00B90882">
        <w:rPr>
          <w:rFonts w:ascii="Arial" w:hAnsi="Arial" w:cs="Arial"/>
        </w:rPr>
        <w:t>Programem</w:t>
      </w:r>
      <w:r w:rsidR="006B5964" w:rsidRPr="00B90882">
        <w:rPr>
          <w:rFonts w:ascii="Arial" w:hAnsi="Arial" w:cs="Arial"/>
        </w:rPr>
        <w:t xml:space="preserve">”, </w:t>
      </w:r>
      <w:r w:rsidR="00575815" w:rsidRPr="00B90882">
        <w:rPr>
          <w:rFonts w:ascii="Arial" w:hAnsi="Arial" w:cs="Arial"/>
        </w:rPr>
        <w:t>jest Samorząd Województwa Mazowieckiego</w:t>
      </w:r>
      <w:r w:rsidR="009C5DD6" w:rsidRPr="00B90882">
        <w:rPr>
          <w:rFonts w:ascii="Arial" w:hAnsi="Arial" w:cs="Arial"/>
        </w:rPr>
        <w:t>.</w:t>
      </w:r>
    </w:p>
    <w:p w14:paraId="01ACBB85" w14:textId="3EC60057" w:rsidR="006B5964" w:rsidRPr="00B90882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B90882">
        <w:rPr>
          <w:rFonts w:ascii="Arial" w:hAnsi="Arial" w:cs="Arial"/>
        </w:rPr>
        <w:t>Program jest</w:t>
      </w:r>
      <w:r w:rsidR="00192A48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realiz</w:t>
      </w:r>
      <w:r w:rsidRPr="00B90882">
        <w:rPr>
          <w:rFonts w:ascii="Arial" w:hAnsi="Arial" w:cs="Arial"/>
        </w:rPr>
        <w:t>owany przez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instytucje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k</w:t>
      </w:r>
      <w:r w:rsidR="00575815" w:rsidRPr="00B90882">
        <w:rPr>
          <w:rFonts w:ascii="Arial" w:hAnsi="Arial" w:cs="Arial"/>
        </w:rPr>
        <w:t>ultury</w:t>
      </w:r>
      <w:r w:rsidR="00713950" w:rsidRPr="00B90882">
        <w:rPr>
          <w:rFonts w:ascii="Arial" w:hAnsi="Arial" w:cs="Arial"/>
        </w:rPr>
        <w:t>,</w:t>
      </w:r>
      <w:r w:rsidR="00575815" w:rsidRPr="00B90882">
        <w:rPr>
          <w:rFonts w:ascii="Arial" w:hAnsi="Arial" w:cs="Arial"/>
        </w:rPr>
        <w:t xml:space="preserve"> dla których </w:t>
      </w:r>
      <w:r w:rsidR="00713950" w:rsidRPr="00B90882">
        <w:rPr>
          <w:rFonts w:ascii="Arial" w:hAnsi="Arial" w:cs="Arial"/>
        </w:rPr>
        <w:t xml:space="preserve">organizatorem jest </w:t>
      </w:r>
      <w:r w:rsidR="00575815" w:rsidRPr="00B90882">
        <w:rPr>
          <w:rFonts w:ascii="Arial" w:hAnsi="Arial" w:cs="Arial"/>
        </w:rPr>
        <w:t>Samorząd Województwa</w:t>
      </w:r>
      <w:r w:rsidR="003016E8" w:rsidRPr="00B90882">
        <w:rPr>
          <w:rFonts w:ascii="Arial" w:hAnsi="Arial" w:cs="Arial"/>
        </w:rPr>
        <w:t xml:space="preserve"> Mazowieckiego</w:t>
      </w:r>
      <w:r w:rsidRPr="00B90882">
        <w:rPr>
          <w:rFonts w:ascii="Arial" w:hAnsi="Arial" w:cs="Arial"/>
        </w:rPr>
        <w:t>, wymienione w</w:t>
      </w:r>
      <w:r w:rsidR="003F23E1" w:rsidRPr="00B90882">
        <w:rPr>
          <w:rFonts w:ascii="Arial" w:hAnsi="Arial" w:cs="Arial"/>
        </w:rPr>
        <w:t xml:space="preserve"> </w:t>
      </w:r>
      <w:r w:rsidRPr="00B90882">
        <w:rPr>
          <w:rFonts w:ascii="Arial" w:hAnsi="Arial" w:cs="Arial"/>
          <w:b/>
          <w:bCs/>
        </w:rPr>
        <w:t xml:space="preserve">załączniku nr 1 </w:t>
      </w:r>
      <w:r w:rsidRPr="00B90882">
        <w:rPr>
          <w:rFonts w:ascii="Arial" w:hAnsi="Arial" w:cs="Arial"/>
        </w:rPr>
        <w:t>do Programu.</w:t>
      </w:r>
      <w:r w:rsidRPr="00B90882">
        <w:rPr>
          <w:rFonts w:ascii="Arial" w:hAnsi="Arial" w:cs="Arial"/>
          <w:b/>
          <w:bCs/>
        </w:rPr>
        <w:t xml:space="preserve"> </w:t>
      </w:r>
    </w:p>
    <w:p w14:paraId="3A80DD9A" w14:textId="7A893FDC" w:rsidR="00EA048E" w:rsidRPr="00B90882" w:rsidRDefault="00EA048E" w:rsidP="00A5688F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 xml:space="preserve">W ramach Programu </w:t>
      </w:r>
      <w:r w:rsidR="002A3F86" w:rsidRPr="00B90882">
        <w:rPr>
          <w:rFonts w:ascii="Arial" w:hAnsi="Arial" w:cs="Arial"/>
        </w:rPr>
        <w:t xml:space="preserve">zorganizowane grupy szkole </w:t>
      </w:r>
      <w:r w:rsidR="00DA02EC" w:rsidRPr="00B90882">
        <w:rPr>
          <w:rFonts w:ascii="Arial" w:hAnsi="Arial" w:cs="Arial"/>
        </w:rPr>
        <w:t xml:space="preserve"> mogą </w:t>
      </w:r>
      <w:r w:rsidRPr="00B90882">
        <w:rPr>
          <w:rFonts w:ascii="Arial" w:hAnsi="Arial" w:cs="Arial"/>
        </w:rPr>
        <w:t>skorzystać z oferty</w:t>
      </w:r>
      <w:r w:rsidR="002A3F86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</w:t>
      </w:r>
      <w:r w:rsidRPr="00B90882">
        <w:rPr>
          <w:rFonts w:ascii="Arial" w:hAnsi="Arial" w:cs="Arial"/>
        </w:rPr>
        <w:t xml:space="preserve">nstytucji </w:t>
      </w:r>
      <w:r w:rsidR="005524EE" w:rsidRPr="00B90882">
        <w:rPr>
          <w:rFonts w:ascii="Arial" w:hAnsi="Arial" w:cs="Arial"/>
        </w:rPr>
        <w:t>k</w:t>
      </w:r>
      <w:r w:rsidRPr="00B90882">
        <w:rPr>
          <w:rFonts w:ascii="Arial" w:hAnsi="Arial" w:cs="Arial"/>
        </w:rPr>
        <w:t>ultury</w:t>
      </w:r>
      <w:r w:rsidR="00645E6E" w:rsidRPr="00B90882">
        <w:rPr>
          <w:rFonts w:ascii="Arial" w:hAnsi="Arial" w:cs="Arial"/>
        </w:rPr>
        <w:t>, o których mowa  w ust. 2</w:t>
      </w:r>
      <w:r w:rsidR="00581885">
        <w:rPr>
          <w:rFonts w:ascii="Arial" w:hAnsi="Arial" w:cs="Arial"/>
        </w:rPr>
        <w:t>,</w:t>
      </w:r>
      <w:r w:rsidR="00A5688F" w:rsidRPr="00B90882">
        <w:rPr>
          <w:rFonts w:ascii="Arial" w:hAnsi="Arial" w:cs="Arial"/>
        </w:rPr>
        <w:t xml:space="preserve"> z</w:t>
      </w:r>
      <w:r w:rsidRPr="00B90882">
        <w:rPr>
          <w:rFonts w:ascii="Arial" w:hAnsi="Arial" w:cs="Arial"/>
        </w:rPr>
        <w:t xml:space="preserve">a </w:t>
      </w:r>
      <w:r w:rsidR="00351182" w:rsidRPr="00B90882">
        <w:rPr>
          <w:rFonts w:ascii="Arial" w:hAnsi="Arial" w:cs="Arial"/>
        </w:rPr>
        <w:t>preferencyjną</w:t>
      </w:r>
      <w:r w:rsidRPr="00B90882">
        <w:rPr>
          <w:rFonts w:ascii="Arial" w:hAnsi="Arial" w:cs="Arial"/>
        </w:rPr>
        <w:t xml:space="preserve"> cenę biletu</w:t>
      </w:r>
      <w:r w:rsidR="003016E8" w:rsidRPr="00B90882">
        <w:rPr>
          <w:rFonts w:ascii="Arial" w:hAnsi="Arial" w:cs="Arial"/>
        </w:rPr>
        <w:t>,</w:t>
      </w:r>
      <w:r w:rsidRPr="00B90882">
        <w:rPr>
          <w:rFonts w:ascii="Arial" w:hAnsi="Arial" w:cs="Arial"/>
        </w:rPr>
        <w:t xml:space="preserve"> </w:t>
      </w:r>
      <w:r w:rsidR="002A3F86" w:rsidRPr="00B90882">
        <w:rPr>
          <w:rFonts w:ascii="Arial" w:hAnsi="Arial" w:cs="Arial"/>
        </w:rPr>
        <w:t xml:space="preserve">tj. </w:t>
      </w:r>
      <w:r w:rsidRPr="00B90882">
        <w:rPr>
          <w:rFonts w:ascii="Arial" w:hAnsi="Arial" w:cs="Arial"/>
        </w:rPr>
        <w:t>za 1 zł</w:t>
      </w:r>
      <w:r w:rsidR="00351182" w:rsidRPr="00B90882">
        <w:rPr>
          <w:rFonts w:ascii="Arial" w:hAnsi="Arial" w:cs="Arial"/>
        </w:rPr>
        <w:t xml:space="preserve"> brutto</w:t>
      </w:r>
      <w:r w:rsidR="00A5688F" w:rsidRPr="00B90882">
        <w:rPr>
          <w:rFonts w:ascii="Arial" w:hAnsi="Arial" w:cs="Arial"/>
        </w:rPr>
        <w:t xml:space="preserve"> </w:t>
      </w:r>
      <w:r w:rsidR="00192A48" w:rsidRPr="00B90882">
        <w:rPr>
          <w:rFonts w:ascii="Arial" w:hAnsi="Arial" w:cs="Arial"/>
        </w:rPr>
        <w:t xml:space="preserve">za </w:t>
      </w:r>
      <w:r w:rsidR="005835B0" w:rsidRPr="00B90882">
        <w:rPr>
          <w:rFonts w:ascii="Arial" w:hAnsi="Arial" w:cs="Arial"/>
        </w:rPr>
        <w:t>jednego uczestnika</w:t>
      </w:r>
      <w:r w:rsidR="00A5688F" w:rsidRPr="00B90882">
        <w:rPr>
          <w:rFonts w:ascii="Arial" w:hAnsi="Arial" w:cs="Arial"/>
        </w:rPr>
        <w:t>.</w:t>
      </w:r>
      <w:r w:rsidR="00DA02EC" w:rsidRPr="00B90882">
        <w:rPr>
          <w:rFonts w:ascii="Arial" w:hAnsi="Arial" w:cs="Arial"/>
        </w:rPr>
        <w:t xml:space="preserve"> </w:t>
      </w:r>
      <w:r w:rsidR="002D4C20" w:rsidRPr="00B90882">
        <w:rPr>
          <w:rFonts w:ascii="Arial" w:hAnsi="Arial" w:cs="Arial"/>
        </w:rPr>
        <w:t>W</w:t>
      </w:r>
      <w:r w:rsidR="00A5688F" w:rsidRPr="00B90882">
        <w:rPr>
          <w:rFonts w:ascii="Arial" w:hAnsi="Arial" w:cs="Arial"/>
        </w:rPr>
        <w:t xml:space="preserve"> trakcie jednej wizyty w instytucji kultury, uczestnik może skorzystać z kilku usług </w:t>
      </w:r>
      <w:r w:rsidR="00FA1971" w:rsidRPr="00B90882">
        <w:rPr>
          <w:rFonts w:ascii="Arial" w:hAnsi="Arial" w:cs="Arial"/>
        </w:rPr>
        <w:t>kulturalnych, zgodnie z kwalifikowaną ofertą instytucji kultury</w:t>
      </w:r>
      <w:r w:rsidR="002D4C20" w:rsidRPr="00B90882">
        <w:rPr>
          <w:rFonts w:ascii="Arial" w:hAnsi="Arial" w:cs="Arial"/>
        </w:rPr>
        <w:t xml:space="preserve"> w ramach Programu. </w:t>
      </w:r>
    </w:p>
    <w:p w14:paraId="58DE7939" w14:textId="33CF487E" w:rsidR="00EA048E" w:rsidRPr="00B90882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Program</w:t>
      </w:r>
      <w:r w:rsidR="006B5964" w:rsidRPr="00B90882">
        <w:rPr>
          <w:rFonts w:ascii="Arial" w:hAnsi="Arial" w:cs="Arial"/>
        </w:rPr>
        <w:t xml:space="preserve"> jest organizowany na terenie </w:t>
      </w:r>
      <w:r w:rsidR="00351182" w:rsidRPr="00B90882">
        <w:rPr>
          <w:rFonts w:ascii="Arial" w:hAnsi="Arial" w:cs="Arial"/>
        </w:rPr>
        <w:t>w</w:t>
      </w:r>
      <w:r w:rsidR="006B5964" w:rsidRPr="00B90882">
        <w:rPr>
          <w:rFonts w:ascii="Arial" w:hAnsi="Arial" w:cs="Arial"/>
        </w:rPr>
        <w:t xml:space="preserve">ojewództwa </w:t>
      </w:r>
      <w:r w:rsidR="00351182" w:rsidRPr="00B90882">
        <w:rPr>
          <w:rFonts w:ascii="Arial" w:hAnsi="Arial" w:cs="Arial"/>
        </w:rPr>
        <w:t>m</w:t>
      </w:r>
      <w:r w:rsidR="006B5964" w:rsidRPr="00B90882">
        <w:rPr>
          <w:rFonts w:ascii="Arial" w:hAnsi="Arial" w:cs="Arial"/>
        </w:rPr>
        <w:t>azowieckiego</w:t>
      </w:r>
      <w:r w:rsidR="00A709FD" w:rsidRPr="00B90882">
        <w:rPr>
          <w:rFonts w:ascii="Arial" w:hAnsi="Arial" w:cs="Arial"/>
        </w:rPr>
        <w:t xml:space="preserve"> i </w:t>
      </w:r>
      <w:r w:rsidR="00645E6E" w:rsidRPr="00B90882">
        <w:rPr>
          <w:rFonts w:ascii="Arial" w:hAnsi="Arial" w:cs="Arial"/>
        </w:rPr>
        <w:t>będzie realizowany</w:t>
      </w:r>
      <w:r w:rsidR="006B5964" w:rsidRPr="00B90882">
        <w:rPr>
          <w:rFonts w:ascii="Arial" w:hAnsi="Arial" w:cs="Arial"/>
        </w:rPr>
        <w:t xml:space="preserve"> w </w:t>
      </w:r>
      <w:r w:rsidR="00351182" w:rsidRPr="00B90882">
        <w:rPr>
          <w:rFonts w:ascii="Arial" w:hAnsi="Arial" w:cs="Arial"/>
        </w:rPr>
        <w:t xml:space="preserve">okresie od dnia </w:t>
      </w:r>
      <w:r w:rsidR="00DA02EC" w:rsidRPr="00B90882">
        <w:rPr>
          <w:rFonts w:ascii="Arial" w:hAnsi="Arial" w:cs="Arial"/>
        </w:rPr>
        <w:t xml:space="preserve"> 1 stycznia 2023 r. do </w:t>
      </w:r>
      <w:r w:rsidR="00274BB7" w:rsidRPr="00B90882">
        <w:rPr>
          <w:rFonts w:ascii="Arial" w:hAnsi="Arial" w:cs="Arial"/>
        </w:rPr>
        <w:t>31</w:t>
      </w:r>
      <w:r w:rsidR="003D7818">
        <w:rPr>
          <w:rFonts w:ascii="Arial" w:hAnsi="Arial" w:cs="Arial"/>
        </w:rPr>
        <w:t xml:space="preserve"> </w:t>
      </w:r>
      <w:r w:rsidR="000D634B" w:rsidRPr="00B90882">
        <w:rPr>
          <w:rFonts w:ascii="Arial" w:hAnsi="Arial" w:cs="Arial"/>
        </w:rPr>
        <w:t>grudnia</w:t>
      </w:r>
      <w:r w:rsidR="00A5688F" w:rsidRPr="00B90882">
        <w:rPr>
          <w:rFonts w:ascii="Arial" w:hAnsi="Arial" w:cs="Arial"/>
        </w:rPr>
        <w:t xml:space="preserve"> </w:t>
      </w:r>
      <w:r w:rsidR="00274BB7" w:rsidRPr="00B90882">
        <w:rPr>
          <w:rFonts w:ascii="Arial" w:hAnsi="Arial" w:cs="Arial"/>
        </w:rPr>
        <w:t>2023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660A02D6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2985DEEF" w:rsidR="004A4A18" w:rsidRPr="00ED35B1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D35B1">
        <w:rPr>
          <w:rFonts w:ascii="Arial" w:hAnsi="Arial" w:cs="Arial"/>
        </w:rPr>
        <w:t>Do udziału w Program</w:t>
      </w:r>
      <w:r w:rsidR="0074443D" w:rsidRPr="00ED35B1">
        <w:rPr>
          <w:rFonts w:ascii="Arial" w:hAnsi="Arial" w:cs="Arial"/>
        </w:rPr>
        <w:t>ie</w:t>
      </w:r>
      <w:r w:rsidRPr="00ED35B1">
        <w:rPr>
          <w:rFonts w:ascii="Arial" w:hAnsi="Arial" w:cs="Arial"/>
        </w:rPr>
        <w:t xml:space="preserve"> </w:t>
      </w:r>
      <w:r w:rsidR="00C21204" w:rsidRPr="00ED35B1">
        <w:rPr>
          <w:rFonts w:ascii="Arial" w:hAnsi="Arial" w:cs="Arial"/>
        </w:rPr>
        <w:t>uprawnieni</w:t>
      </w:r>
      <w:r w:rsidR="004A4A18" w:rsidRPr="00ED35B1">
        <w:rPr>
          <w:rFonts w:ascii="Arial" w:hAnsi="Arial" w:cs="Arial"/>
        </w:rPr>
        <w:t xml:space="preserve"> są</w:t>
      </w:r>
      <w:r w:rsidR="004916B1" w:rsidRPr="00ED35B1">
        <w:rPr>
          <w:rFonts w:ascii="Arial" w:hAnsi="Arial" w:cs="Arial"/>
        </w:rPr>
        <w:t xml:space="preserve"> </w:t>
      </w:r>
      <w:r w:rsidR="001F5822" w:rsidRPr="00ED35B1">
        <w:rPr>
          <w:rFonts w:ascii="Arial" w:hAnsi="Arial" w:cs="Arial"/>
        </w:rPr>
        <w:t>uczniowie</w:t>
      </w:r>
      <w:r w:rsidR="00716B6D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>szk</w:t>
      </w:r>
      <w:r w:rsidR="001F5822" w:rsidRPr="00ED35B1">
        <w:rPr>
          <w:rFonts w:ascii="Arial" w:hAnsi="Arial" w:cs="Arial"/>
        </w:rPr>
        <w:t>ół</w:t>
      </w:r>
      <w:r w:rsidR="00BE6D30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 xml:space="preserve"> podstawow</w:t>
      </w:r>
      <w:r w:rsidR="001F5822" w:rsidRPr="00ED35B1">
        <w:rPr>
          <w:rFonts w:ascii="Arial" w:hAnsi="Arial" w:cs="Arial"/>
        </w:rPr>
        <w:t>ych</w:t>
      </w:r>
      <w:r w:rsidR="004A4A18" w:rsidRPr="00ED35B1">
        <w:rPr>
          <w:rFonts w:ascii="Arial" w:hAnsi="Arial" w:cs="Arial"/>
        </w:rPr>
        <w:t xml:space="preserve"> </w:t>
      </w:r>
      <w:r w:rsidR="00716B6D" w:rsidRPr="00ED35B1">
        <w:rPr>
          <w:rFonts w:ascii="Arial" w:hAnsi="Arial" w:cs="Arial"/>
        </w:rPr>
        <w:br/>
      </w:r>
      <w:r w:rsidR="004916B1" w:rsidRPr="00ED35B1">
        <w:rPr>
          <w:rFonts w:ascii="Arial" w:hAnsi="Arial" w:cs="Arial"/>
        </w:rPr>
        <w:t>i ponadpodstaw</w:t>
      </w:r>
      <w:r w:rsidR="00BE6D30" w:rsidRPr="00ED35B1">
        <w:rPr>
          <w:rFonts w:ascii="Arial" w:hAnsi="Arial" w:cs="Arial"/>
        </w:rPr>
        <w:t>ow</w:t>
      </w:r>
      <w:r w:rsidR="001F5822" w:rsidRPr="00ED35B1">
        <w:rPr>
          <w:rFonts w:ascii="Arial" w:hAnsi="Arial" w:cs="Arial"/>
        </w:rPr>
        <w:t xml:space="preserve">ych typu: </w:t>
      </w:r>
      <w:r w:rsidRPr="00D2781B">
        <w:rPr>
          <w:rFonts w:ascii="Arial" w:hAnsi="Arial" w:cs="Arial"/>
        </w:rPr>
        <w:t>lice</w:t>
      </w:r>
      <w:r w:rsidR="00BE6D30" w:rsidRPr="00D2781B">
        <w:rPr>
          <w:rFonts w:ascii="Arial" w:hAnsi="Arial" w:cs="Arial"/>
        </w:rPr>
        <w:t>a</w:t>
      </w:r>
      <w:r w:rsidRPr="00D2781B">
        <w:rPr>
          <w:rFonts w:ascii="Arial" w:hAnsi="Arial" w:cs="Arial"/>
        </w:rPr>
        <w:t xml:space="preserve"> ogólnokształcąc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>, technik</w:t>
      </w:r>
      <w:r w:rsidR="00BE6D30" w:rsidRPr="00D2781B">
        <w:rPr>
          <w:rFonts w:ascii="Arial" w:hAnsi="Arial" w:cs="Arial"/>
        </w:rPr>
        <w:t>a,</w:t>
      </w:r>
      <w:r w:rsidRPr="00D2781B">
        <w:rPr>
          <w:rFonts w:ascii="Arial" w:hAnsi="Arial" w:cs="Arial"/>
        </w:rPr>
        <w:t xml:space="preserve"> branżow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 xml:space="preserve"> szk</w:t>
      </w:r>
      <w:r w:rsidR="00BE6D30" w:rsidRPr="00D2781B">
        <w:rPr>
          <w:rFonts w:ascii="Arial" w:hAnsi="Arial" w:cs="Arial"/>
        </w:rPr>
        <w:t xml:space="preserve">oły </w:t>
      </w:r>
      <w:r w:rsidRPr="00D2781B">
        <w:rPr>
          <w:rFonts w:ascii="Arial" w:hAnsi="Arial" w:cs="Arial"/>
        </w:rPr>
        <w:t>I stopnia</w:t>
      </w:r>
      <w:r w:rsidR="001F5822" w:rsidRPr="00D2781B">
        <w:rPr>
          <w:rFonts w:ascii="Arial" w:hAnsi="Arial" w:cs="Arial"/>
        </w:rPr>
        <w:t xml:space="preserve">, </w:t>
      </w:r>
      <w:r w:rsidR="00BE6D30" w:rsidRPr="00D2781B">
        <w:rPr>
          <w:rFonts w:ascii="Arial" w:hAnsi="Arial" w:cs="Arial"/>
        </w:rPr>
        <w:t>szkoły artystyczne realizujące kształcenie ogólne w zakresie szkoły podstawowe</w:t>
      </w:r>
      <w:r w:rsidR="00C27431" w:rsidRPr="00D2781B">
        <w:rPr>
          <w:rFonts w:ascii="Arial" w:hAnsi="Arial" w:cs="Arial"/>
        </w:rPr>
        <w:t>j</w:t>
      </w:r>
      <w:r w:rsidR="00BE6D30" w:rsidRPr="00D2781B">
        <w:rPr>
          <w:rFonts w:ascii="Arial" w:hAnsi="Arial" w:cs="Arial"/>
        </w:rPr>
        <w:t>, szkoły artystyczne realizujące kształcenie ogólne w zakresie liceum ogólnokształcą</w:t>
      </w:r>
      <w:r w:rsidR="003218B7" w:rsidRPr="00D2781B">
        <w:rPr>
          <w:rFonts w:ascii="Arial" w:hAnsi="Arial" w:cs="Arial"/>
        </w:rPr>
        <w:t>cego</w:t>
      </w:r>
      <w:r w:rsidR="004A4A18" w:rsidRPr="00D2781B">
        <w:rPr>
          <w:rFonts w:ascii="Arial" w:hAnsi="Arial" w:cs="Arial"/>
        </w:rPr>
        <w:t>.</w:t>
      </w:r>
    </w:p>
    <w:p w14:paraId="7A13853A" w14:textId="79C14213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274BB7">
        <w:rPr>
          <w:rFonts w:ascii="Arial" w:hAnsi="Arial" w:cs="Arial"/>
        </w:rPr>
        <w:t xml:space="preserve"> (liczb</w:t>
      </w:r>
      <w:r w:rsidR="00581885">
        <w:rPr>
          <w:rFonts w:ascii="Arial" w:hAnsi="Arial" w:cs="Arial"/>
        </w:rPr>
        <w:t>ę</w:t>
      </w:r>
      <w:r w:rsidR="00274BB7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opiekunów </w:t>
      </w:r>
      <w:r w:rsidR="00581885">
        <w:rPr>
          <w:rFonts w:ascii="Arial" w:hAnsi="Arial" w:cs="Arial"/>
        </w:rPr>
        <w:t xml:space="preserve">ustala się </w:t>
      </w:r>
      <w:r w:rsidR="004916B1" w:rsidRPr="00E400ED">
        <w:rPr>
          <w:rFonts w:ascii="Arial" w:hAnsi="Arial" w:cs="Arial"/>
        </w:rPr>
        <w:t xml:space="preserve">zgodnie </w:t>
      </w:r>
      <w:r w:rsidR="00581885">
        <w:rPr>
          <w:rFonts w:ascii="Arial" w:hAnsi="Arial" w:cs="Arial"/>
        </w:rPr>
        <w:t>zasadami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określonym</w:t>
      </w:r>
      <w:r w:rsidR="00581885">
        <w:rPr>
          <w:rFonts w:ascii="Arial" w:hAnsi="Arial" w:cs="Arial"/>
          <w:color w:val="000000"/>
          <w:shd w:val="clear" w:color="auto" w:fill="FFFFFF"/>
        </w:rPr>
        <w:t>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w § 4 Rozporządzenia </w:t>
      </w:r>
      <w:r w:rsidR="00C74754">
        <w:rPr>
          <w:rFonts w:ascii="Arial" w:hAnsi="Arial" w:cs="Arial"/>
          <w:color w:val="000000"/>
          <w:shd w:val="clear" w:color="auto" w:fill="FFFFFF"/>
        </w:rPr>
        <w:t>Ministra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Edukacji Narodowej </w:t>
      </w:r>
      <w:r w:rsidR="00FC7F6E">
        <w:rPr>
          <w:rFonts w:ascii="Arial" w:hAnsi="Arial" w:cs="Arial"/>
          <w:color w:val="000000"/>
          <w:shd w:val="clear" w:color="auto" w:fill="FFFFFF"/>
        </w:rPr>
        <w:br/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 poz. 452</w:t>
      </w:r>
      <w:r w:rsidR="00581885">
        <w:rPr>
          <w:rFonts w:ascii="Arial" w:hAnsi="Arial" w:cs="Arial"/>
          <w:color w:val="000000"/>
          <w:shd w:val="clear" w:color="auto" w:fill="FFFFFF"/>
        </w:rPr>
        <w:t xml:space="preserve"> oraz z 2021 r. poz. 1548</w:t>
      </w:r>
      <w:r w:rsidR="002E1294">
        <w:rPr>
          <w:rFonts w:ascii="Arial" w:hAnsi="Arial" w:cs="Arial"/>
          <w:color w:val="000000"/>
          <w:shd w:val="clear" w:color="auto" w:fill="FFFFFF"/>
        </w:rPr>
        <w:t>)</w:t>
      </w:r>
      <w:r w:rsidR="00581885">
        <w:rPr>
          <w:rFonts w:ascii="Arial" w:hAnsi="Arial" w:cs="Arial"/>
          <w:color w:val="000000"/>
          <w:shd w:val="clear" w:color="auto" w:fill="FFFFFF"/>
        </w:rPr>
        <w:t>).</w:t>
      </w:r>
    </w:p>
    <w:p w14:paraId="2CFA2F15" w14:textId="03540944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49F41C24" w14:textId="177A2876" w:rsidR="00DA02EC" w:rsidRPr="000F7443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DA02EC" w:rsidRPr="000F7443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należy wypełnić w oparciu o</w:t>
      </w:r>
      <w:r w:rsidR="00DA02EC" w:rsidRPr="000F7443">
        <w:rPr>
          <w:rFonts w:ascii="Arial" w:hAnsi="Arial" w:cs="Arial"/>
        </w:rPr>
        <w:t xml:space="preserve"> uprzednio dokonan</w:t>
      </w:r>
      <w:r>
        <w:rPr>
          <w:rFonts w:ascii="Arial" w:hAnsi="Arial" w:cs="Arial"/>
        </w:rPr>
        <w:t>e</w:t>
      </w:r>
      <w:r w:rsidR="00DA02EC" w:rsidRPr="000F7443">
        <w:rPr>
          <w:rFonts w:ascii="Arial" w:hAnsi="Arial" w:cs="Arial"/>
        </w:rPr>
        <w:t xml:space="preserve"> przez </w:t>
      </w:r>
      <w:r w:rsidR="00DA02EC" w:rsidRPr="00DE20CE">
        <w:rPr>
          <w:rFonts w:ascii="Arial" w:hAnsi="Arial" w:cs="Arial"/>
        </w:rPr>
        <w:t xml:space="preserve">szkołę </w:t>
      </w:r>
      <w:r w:rsidR="00283182" w:rsidRPr="00DE20CE">
        <w:rPr>
          <w:rFonts w:ascii="Arial" w:hAnsi="Arial" w:cs="Arial"/>
        </w:rPr>
        <w:t>bezpośredni</w:t>
      </w:r>
      <w:r>
        <w:rPr>
          <w:rFonts w:ascii="Arial" w:hAnsi="Arial" w:cs="Arial"/>
        </w:rPr>
        <w:t>e</w:t>
      </w:r>
      <w:r w:rsidR="00283182" w:rsidRPr="00DE20CE">
        <w:rPr>
          <w:rFonts w:ascii="Arial" w:hAnsi="Arial" w:cs="Arial"/>
        </w:rPr>
        <w:t xml:space="preserve"> </w:t>
      </w:r>
      <w:r w:rsidR="00DA02EC" w:rsidRPr="00DE20CE">
        <w:rPr>
          <w:rFonts w:ascii="Arial" w:hAnsi="Arial" w:cs="Arial"/>
        </w:rPr>
        <w:t>uzgodnie</w:t>
      </w:r>
      <w:r>
        <w:rPr>
          <w:rFonts w:ascii="Arial" w:hAnsi="Arial" w:cs="Arial"/>
        </w:rPr>
        <w:t>nia</w:t>
      </w:r>
      <w:r w:rsidR="00DA02EC" w:rsidRPr="00DE20CE">
        <w:rPr>
          <w:rFonts w:ascii="Arial" w:hAnsi="Arial" w:cs="Arial"/>
        </w:rPr>
        <w:t xml:space="preserve"> z instytucj</w:t>
      </w:r>
      <w:r w:rsidR="00274BB7" w:rsidRPr="00DE20CE">
        <w:rPr>
          <w:rFonts w:ascii="Arial" w:hAnsi="Arial" w:cs="Arial"/>
        </w:rPr>
        <w:t>ą</w:t>
      </w:r>
      <w:r w:rsidR="00DA02EC" w:rsidRPr="00DE20CE">
        <w:rPr>
          <w:rFonts w:ascii="Arial" w:hAnsi="Arial" w:cs="Arial"/>
        </w:rPr>
        <w:t xml:space="preserve"> kultury w zakresie terminu</w:t>
      </w:r>
      <w:r w:rsidR="00283182" w:rsidRPr="00DE20CE">
        <w:rPr>
          <w:rFonts w:ascii="Arial" w:hAnsi="Arial" w:cs="Arial"/>
        </w:rPr>
        <w:t xml:space="preserve"> wizyty</w:t>
      </w:r>
      <w:r w:rsidR="00DA02EC" w:rsidRPr="00DE20CE">
        <w:rPr>
          <w:rFonts w:ascii="Arial" w:hAnsi="Arial" w:cs="Arial"/>
        </w:rPr>
        <w:t xml:space="preserve">, </w:t>
      </w:r>
      <w:r w:rsidR="00C75B57" w:rsidRPr="00DE20CE">
        <w:rPr>
          <w:rFonts w:ascii="Arial" w:hAnsi="Arial" w:cs="Arial"/>
        </w:rPr>
        <w:t>liczby</w:t>
      </w:r>
      <w:r w:rsidR="00283182" w:rsidRPr="00DE20CE">
        <w:rPr>
          <w:rFonts w:ascii="Arial" w:hAnsi="Arial" w:cs="Arial"/>
        </w:rPr>
        <w:t xml:space="preserve"> uczestników</w:t>
      </w:r>
      <w:r w:rsidR="00C75B57" w:rsidRPr="00DE20CE">
        <w:rPr>
          <w:rFonts w:ascii="Arial" w:hAnsi="Arial" w:cs="Arial"/>
        </w:rPr>
        <w:t>,</w:t>
      </w:r>
      <w:r w:rsidR="00DA02EC" w:rsidRPr="00DE20CE">
        <w:rPr>
          <w:rFonts w:ascii="Arial" w:hAnsi="Arial" w:cs="Arial"/>
        </w:rPr>
        <w:t xml:space="preserve"> </w:t>
      </w:r>
      <w:r w:rsidR="00C75B57" w:rsidRPr="00DE20CE">
        <w:rPr>
          <w:rFonts w:ascii="Arial" w:eastAsia="Times New Roman" w:hAnsi="Arial" w:cs="Arial"/>
          <w:lang w:eastAsia="pl-PL"/>
        </w:rPr>
        <w:t>rodzaju</w:t>
      </w:r>
      <w:r w:rsidR="00283182" w:rsidRPr="00DE20CE">
        <w:rPr>
          <w:rFonts w:ascii="Arial" w:eastAsia="Times New Roman" w:hAnsi="Arial" w:cs="Arial"/>
          <w:lang w:eastAsia="pl-PL"/>
        </w:rPr>
        <w:t>, zakresu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oraz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nazwy</w:t>
      </w:r>
      <w:r w:rsidR="000F7443" w:rsidRPr="00DE20CE">
        <w:rPr>
          <w:rFonts w:ascii="Arial" w:eastAsia="Times New Roman" w:hAnsi="Arial" w:cs="Arial"/>
          <w:lang w:eastAsia="pl-PL"/>
        </w:rPr>
        <w:t xml:space="preserve"> oferty</w:t>
      </w:r>
      <w:r w:rsidR="00C75B57" w:rsidRPr="00DE20CE">
        <w:rPr>
          <w:rFonts w:ascii="Arial" w:eastAsia="Times New Roman" w:hAnsi="Arial" w:cs="Arial"/>
          <w:lang w:eastAsia="pl-PL"/>
        </w:rPr>
        <w:t xml:space="preserve"> (</w:t>
      </w:r>
      <w:r w:rsidR="00DE20CE">
        <w:rPr>
          <w:rFonts w:ascii="Arial" w:eastAsia="Times New Roman" w:hAnsi="Arial" w:cs="Arial"/>
          <w:lang w:eastAsia="pl-PL"/>
        </w:rPr>
        <w:t>np.</w:t>
      </w:r>
      <w:r w:rsidR="00C75B57" w:rsidRPr="00DE20CE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0F7443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 xml:space="preserve">ultury w ramach </w:t>
      </w:r>
      <w:r w:rsidRPr="000F7443">
        <w:rPr>
          <w:rFonts w:ascii="Arial" w:hAnsi="Arial" w:cs="Arial"/>
          <w:bCs/>
        </w:rPr>
        <w:t>dotacji podmiotowej</w:t>
      </w:r>
      <w:r w:rsidR="004051E1" w:rsidRPr="000F7443">
        <w:rPr>
          <w:rFonts w:ascii="Arial" w:hAnsi="Arial" w:cs="Arial"/>
          <w:bCs/>
        </w:rPr>
        <w:t>.</w:t>
      </w:r>
    </w:p>
    <w:p w14:paraId="14446306" w14:textId="2B284A0F" w:rsidR="00ED1ABA" w:rsidRPr="000F7443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0F7443">
        <w:rPr>
          <w:b w:val="0"/>
          <w:bCs w:val="0"/>
          <w:sz w:val="22"/>
          <w:szCs w:val="24"/>
        </w:rPr>
        <w:t>Środki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</w:rPr>
        <w:t xml:space="preserve"> </w:t>
      </w:r>
      <w:r w:rsidRPr="000F7443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  <w:lang w:val="pl-PL"/>
        </w:rPr>
        <w:t xml:space="preserve"> przyznane </w:t>
      </w:r>
      <w:r w:rsidRPr="000F7443">
        <w:rPr>
          <w:b w:val="0"/>
          <w:bCs w:val="0"/>
          <w:sz w:val="22"/>
          <w:szCs w:val="24"/>
        </w:rPr>
        <w:t xml:space="preserve">w ramach dotacji podmiotowej 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stanowią </w:t>
      </w:r>
      <w:r w:rsidRPr="000F7443">
        <w:rPr>
          <w:b w:val="0"/>
          <w:bCs w:val="0"/>
          <w:sz w:val="22"/>
          <w:szCs w:val="24"/>
        </w:rPr>
        <w:t xml:space="preserve"> uzupełnienie </w:t>
      </w:r>
      <w:r w:rsidR="00005A8B" w:rsidRPr="000F7443">
        <w:rPr>
          <w:b w:val="0"/>
          <w:bCs w:val="0"/>
          <w:sz w:val="22"/>
          <w:szCs w:val="24"/>
          <w:lang w:val="pl-PL"/>
        </w:rPr>
        <w:t>rzeczywistej</w:t>
      </w:r>
      <w:r w:rsidRPr="000F7443">
        <w:rPr>
          <w:b w:val="0"/>
          <w:bCs w:val="0"/>
          <w:sz w:val="22"/>
          <w:szCs w:val="24"/>
        </w:rPr>
        <w:t xml:space="preserve"> </w:t>
      </w:r>
      <w:r w:rsidR="00983E10" w:rsidRPr="000F7443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0F7443">
        <w:rPr>
          <w:b w:val="0"/>
          <w:bCs w:val="0"/>
          <w:sz w:val="22"/>
          <w:szCs w:val="24"/>
          <w:lang w:val="pl-PL"/>
        </w:rPr>
        <w:t>usług</w:t>
      </w:r>
      <w:r w:rsidR="00107E3D" w:rsidRPr="000F7443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0F7443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0F7443">
        <w:rPr>
          <w:b w:val="0"/>
          <w:bCs w:val="0"/>
          <w:sz w:val="22"/>
          <w:szCs w:val="24"/>
          <w:lang w:val="pl-PL"/>
        </w:rPr>
        <w:t>.</w:t>
      </w:r>
    </w:p>
    <w:p w14:paraId="54ED3D85" w14:textId="389E7098" w:rsidR="000F7443" w:rsidRPr="000F7443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br/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wniosek </w:t>
      </w:r>
      <w:r w:rsidR="00DA02EC" w:rsidRPr="000F7443">
        <w:rPr>
          <w:rFonts w:cs="Arial"/>
          <w:b w:val="0"/>
          <w:bCs w:val="0"/>
          <w:sz w:val="22"/>
          <w:szCs w:val="22"/>
          <w:lang w:val="pl-PL"/>
        </w:rPr>
        <w:t xml:space="preserve"> o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na 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>kontynuację Programu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3 Warszawa lub elektronicznie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br/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(z kwalifikowanym podpisem elektronicznym) na adres: </w:t>
      </w:r>
      <w:hyperlink r:id="rId8" w:history="1">
        <w:r w:rsidR="000F7443" w:rsidRPr="00D934A6">
          <w:rPr>
            <w:rStyle w:val="Hipercze"/>
            <w:rFonts w:cs="Arial"/>
            <w:b w:val="0"/>
            <w:bCs w:val="0"/>
            <w:sz w:val="22"/>
            <w:szCs w:val="22"/>
            <w:lang w:val="pl-PL"/>
          </w:rPr>
          <w:t>dkpit@mazovia.pl</w:t>
        </w:r>
      </w:hyperlink>
      <w:r w:rsidR="000F744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47674EFD" w14:textId="3CC8EBF6" w:rsidR="00A959DE" w:rsidRPr="000F7443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0F7443">
        <w:rPr>
          <w:rFonts w:cs="Arial"/>
          <w:sz w:val="22"/>
          <w:szCs w:val="22"/>
          <w:lang w:val="pl-PL"/>
        </w:rPr>
        <w:t>1</w:t>
      </w:r>
      <w:r w:rsidR="000F7443" w:rsidRPr="000F7443">
        <w:rPr>
          <w:rFonts w:cs="Arial"/>
          <w:sz w:val="22"/>
          <w:szCs w:val="22"/>
          <w:lang w:val="pl-PL"/>
        </w:rPr>
        <w:t>5</w:t>
      </w:r>
      <w:r w:rsidRPr="000F7443">
        <w:rPr>
          <w:rFonts w:cs="Arial"/>
          <w:sz w:val="22"/>
          <w:szCs w:val="22"/>
          <w:lang w:val="pl-PL"/>
        </w:rPr>
        <w:t xml:space="preserve"> listopada 2023 r.</w:t>
      </w:r>
    </w:p>
    <w:p w14:paraId="5DE503E5" w14:textId="375D2E2B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751A5916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5B42038A" w14:textId="77777777" w:rsidR="000F7443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</w:t>
      </w:r>
      <w:r w:rsidR="00E20036">
        <w:rPr>
          <w:rFonts w:ascii="Arial" w:hAnsi="Arial" w:cs="Arial"/>
        </w:rPr>
        <w:t xml:space="preserve"> realizująca Program </w:t>
      </w:r>
      <w:r>
        <w:rPr>
          <w:rFonts w:ascii="Arial" w:hAnsi="Arial" w:cs="Arial"/>
        </w:rPr>
        <w:t xml:space="preserve"> jest zobowiązana do rozliczenia </w:t>
      </w:r>
      <w:r w:rsidR="008416D4" w:rsidRPr="00E400ED">
        <w:rPr>
          <w:rFonts w:ascii="Arial" w:hAnsi="Arial" w:cs="Arial"/>
        </w:rPr>
        <w:t xml:space="preserve">za </w:t>
      </w:r>
      <w:r w:rsidR="00A41ABD">
        <w:rPr>
          <w:rFonts w:ascii="Arial" w:hAnsi="Arial" w:cs="Arial"/>
        </w:rPr>
        <w:t>2023 r.</w:t>
      </w:r>
      <w:r w:rsidR="008D6CB7">
        <w:rPr>
          <w:rFonts w:ascii="Arial" w:hAnsi="Arial" w:cs="Arial"/>
        </w:rPr>
        <w:t xml:space="preserve">, </w:t>
      </w:r>
      <w:r w:rsidR="00DA02EC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CC1C49">
        <w:rPr>
          <w:rFonts w:ascii="Arial" w:hAnsi="Arial" w:cs="Arial"/>
        </w:rPr>
        <w:t>realizacji</w:t>
      </w:r>
      <w:r w:rsidR="00CC1C49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8D6CB7">
        <w:rPr>
          <w:rFonts w:ascii="Arial" w:hAnsi="Arial" w:cs="Arial"/>
        </w:rPr>
        <w:t xml:space="preserve">, 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DA02EC">
        <w:rPr>
          <w:rFonts w:ascii="Arial" w:hAnsi="Arial" w:cs="Arial"/>
          <w:spacing w:val="-6"/>
        </w:rPr>
        <w:t xml:space="preserve"> </w:t>
      </w:r>
      <w:r w:rsidR="002F6ADF" w:rsidRPr="00E400ED">
        <w:rPr>
          <w:rFonts w:ascii="Arial" w:hAnsi="Arial" w:cs="Arial"/>
          <w:spacing w:val="-6"/>
        </w:rPr>
        <w:t>15 stycznia</w:t>
      </w:r>
      <w:r w:rsidR="000F7443">
        <w:rPr>
          <w:rFonts w:ascii="Arial" w:hAnsi="Arial" w:cs="Arial"/>
          <w:spacing w:val="-6"/>
        </w:rPr>
        <w:t xml:space="preserve"> </w:t>
      </w:r>
      <w:r w:rsidR="00A41ABD" w:rsidRPr="000F7443">
        <w:rPr>
          <w:rFonts w:ascii="Arial" w:hAnsi="Arial" w:cs="Arial"/>
          <w:spacing w:val="-6"/>
        </w:rPr>
        <w:t>2024 r</w:t>
      </w:r>
      <w:r w:rsidR="00A41ABD" w:rsidRPr="00A41ABD">
        <w:rPr>
          <w:rFonts w:ascii="Arial" w:hAnsi="Arial" w:cs="Arial"/>
          <w:color w:val="FF0000"/>
          <w:spacing w:val="-6"/>
        </w:rPr>
        <w:t xml:space="preserve">.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</w:t>
      </w:r>
      <w:r w:rsidR="008D6CB7">
        <w:rPr>
          <w:rFonts w:ascii="Arial" w:hAnsi="Arial" w:cs="Arial"/>
        </w:rPr>
        <w:t xml:space="preserve">. </w:t>
      </w:r>
    </w:p>
    <w:p w14:paraId="1C31D2AA" w14:textId="5BE8203C" w:rsidR="00EE2301" w:rsidRPr="000F7443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0F7443">
        <w:rPr>
          <w:rFonts w:ascii="Arial" w:hAnsi="Arial" w:cs="Arial"/>
        </w:rPr>
        <w:t>Ponadto</w:t>
      </w:r>
      <w:r w:rsidR="00714597">
        <w:rPr>
          <w:rFonts w:ascii="Arial" w:hAnsi="Arial" w:cs="Arial"/>
        </w:rPr>
        <w:t>,</w:t>
      </w:r>
      <w:r w:rsidRPr="000F7443">
        <w:rPr>
          <w:rFonts w:ascii="Arial" w:hAnsi="Arial" w:cs="Arial"/>
        </w:rPr>
        <w:t xml:space="preserve"> instytucja kultury zobowiązana jest do uwzględnienia środków otrzymanych </w:t>
      </w:r>
      <w:r w:rsidR="000F7443">
        <w:rPr>
          <w:rFonts w:ascii="Arial" w:hAnsi="Arial" w:cs="Arial"/>
        </w:rPr>
        <w:br/>
      </w:r>
      <w:r w:rsidRPr="000F7443">
        <w:rPr>
          <w:rFonts w:ascii="Arial" w:hAnsi="Arial" w:cs="Arial"/>
        </w:rPr>
        <w:t>na Program</w:t>
      </w:r>
      <w:r w:rsidR="000F7443">
        <w:rPr>
          <w:rFonts w:ascii="Arial" w:hAnsi="Arial" w:cs="Arial"/>
        </w:rPr>
        <w:t xml:space="preserve"> </w:t>
      </w:r>
      <w:r w:rsidR="000F7443" w:rsidRPr="000F7443">
        <w:rPr>
          <w:rFonts w:ascii="Arial" w:hAnsi="Arial" w:cs="Arial"/>
        </w:rPr>
        <w:t>w danym roku</w:t>
      </w:r>
      <w:r w:rsidRPr="000F7443">
        <w:rPr>
          <w:rFonts w:ascii="Arial" w:hAnsi="Arial" w:cs="Arial"/>
        </w:rPr>
        <w:t xml:space="preserve"> w rozliczeniu dotacji podmiotowej za rok 2023.</w:t>
      </w:r>
      <w:r w:rsidR="00E20036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0F7443">
        <w:rPr>
          <w:rFonts w:ascii="Arial" w:hAnsi="Arial" w:cs="Arial"/>
        </w:rPr>
        <w:t>.</w:t>
      </w:r>
    </w:p>
    <w:p w14:paraId="4A9E3E25" w14:textId="34E25F3B" w:rsidR="00E20036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instytucji kultury odpowiada za prawidłowość i terminowość złożenia</w:t>
      </w:r>
      <w:r w:rsidR="002A4C99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F2542F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F2542F">
        <w:rPr>
          <w:rFonts w:ascii="Arial" w:hAnsi="Arial" w:cs="Arial"/>
        </w:rPr>
        <w:t>Za datę wpływu</w:t>
      </w:r>
      <w:r w:rsidR="00324F6E" w:rsidRPr="00F2542F">
        <w:rPr>
          <w:rFonts w:ascii="Arial" w:hAnsi="Arial" w:cs="Arial"/>
        </w:rPr>
        <w:t xml:space="preserve"> </w:t>
      </w:r>
      <w:r w:rsidRPr="00F2542F">
        <w:rPr>
          <w:rFonts w:ascii="Arial" w:hAnsi="Arial" w:cs="Arial"/>
        </w:rPr>
        <w:t>sprawozda</w:t>
      </w:r>
      <w:r w:rsidR="00324F6E" w:rsidRPr="00F2542F">
        <w:rPr>
          <w:rFonts w:ascii="Arial" w:hAnsi="Arial" w:cs="Arial"/>
        </w:rPr>
        <w:t>ń, o których mowa w ust.1</w:t>
      </w:r>
      <w:r w:rsidRPr="00F2542F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0FF778A2" w:rsidR="002754DE" w:rsidRPr="002754DE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275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>
        <w:rPr>
          <w:rFonts w:ascii="Arial" w:hAnsi="Arial" w:cs="Arial"/>
        </w:rPr>
        <w:t>d</w:t>
      </w:r>
      <w:r w:rsidR="002754DE" w:rsidRPr="002754DE">
        <w:rPr>
          <w:rFonts w:ascii="Arial" w:hAnsi="Arial" w:cs="Arial"/>
        </w:rPr>
        <w:t xml:space="preserve">opuszcza się </w:t>
      </w:r>
      <w:r w:rsidR="002754DE"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="002754DE"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="002754DE" w:rsidRPr="002754DE">
        <w:rPr>
          <w:rFonts w:ascii="Arial" w:hAnsi="Arial" w:cs="Arial"/>
        </w:rPr>
        <w:t>z Programem</w:t>
      </w:r>
      <w:r w:rsidR="004051E1">
        <w:rPr>
          <w:rFonts w:ascii="Arial" w:hAnsi="Arial" w:cs="Arial"/>
        </w:rPr>
        <w:t>.</w:t>
      </w:r>
      <w:r w:rsidR="002754DE"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DCBA2D1" w:rsidR="006D3142" w:rsidRPr="00A942AB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7CE63D62" w:rsidR="006D3142" w:rsidRPr="00E400ED" w:rsidRDefault="00A942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AD5FA" w14:textId="664CB251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sectPr w:rsidR="00B44AA8" w:rsidRPr="00B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C841" w14:textId="77777777" w:rsidR="00585306" w:rsidRDefault="00585306" w:rsidP="006B5964">
      <w:pPr>
        <w:spacing w:after="0" w:line="240" w:lineRule="auto"/>
      </w:pPr>
      <w:r>
        <w:separator/>
      </w:r>
    </w:p>
  </w:endnote>
  <w:endnote w:type="continuationSeparator" w:id="0">
    <w:p w14:paraId="39703C0F" w14:textId="77777777" w:rsidR="00585306" w:rsidRDefault="00585306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0758" w14:textId="77777777" w:rsidR="00585306" w:rsidRDefault="00585306" w:rsidP="006B5964">
      <w:pPr>
        <w:spacing w:after="0" w:line="240" w:lineRule="auto"/>
      </w:pPr>
      <w:r>
        <w:separator/>
      </w:r>
    </w:p>
  </w:footnote>
  <w:footnote w:type="continuationSeparator" w:id="0">
    <w:p w14:paraId="1650FE6C" w14:textId="77777777" w:rsidR="00585306" w:rsidRDefault="00585306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C5207"/>
    <w:rsid w:val="000D634B"/>
    <w:rsid w:val="000F7443"/>
    <w:rsid w:val="000F77E9"/>
    <w:rsid w:val="000F7A0B"/>
    <w:rsid w:val="00103716"/>
    <w:rsid w:val="00107E3D"/>
    <w:rsid w:val="00141D10"/>
    <w:rsid w:val="00154B35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D52CF"/>
    <w:rsid w:val="003D7818"/>
    <w:rsid w:val="003F23E1"/>
    <w:rsid w:val="003F2A0C"/>
    <w:rsid w:val="004051E1"/>
    <w:rsid w:val="004345EE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664F2"/>
    <w:rsid w:val="00571BC2"/>
    <w:rsid w:val="00575815"/>
    <w:rsid w:val="0057786B"/>
    <w:rsid w:val="00581885"/>
    <w:rsid w:val="005835B0"/>
    <w:rsid w:val="00585306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35C28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44461"/>
    <w:rsid w:val="00857119"/>
    <w:rsid w:val="00865CD9"/>
    <w:rsid w:val="00885638"/>
    <w:rsid w:val="008971B2"/>
    <w:rsid w:val="008C27EA"/>
    <w:rsid w:val="008D6CB7"/>
    <w:rsid w:val="00910520"/>
    <w:rsid w:val="0092586A"/>
    <w:rsid w:val="00947B06"/>
    <w:rsid w:val="009508FE"/>
    <w:rsid w:val="00962353"/>
    <w:rsid w:val="00983E10"/>
    <w:rsid w:val="009C5DD6"/>
    <w:rsid w:val="009C7E4D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B0865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AA8"/>
    <w:rsid w:val="00B46624"/>
    <w:rsid w:val="00B81395"/>
    <w:rsid w:val="00B858BA"/>
    <w:rsid w:val="00B90882"/>
    <w:rsid w:val="00BA703D"/>
    <w:rsid w:val="00BB171E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2315"/>
    <w:rsid w:val="00CA0219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93523"/>
    <w:rsid w:val="00EA048E"/>
    <w:rsid w:val="00EC45C6"/>
    <w:rsid w:val="00ED1ABA"/>
    <w:rsid w:val="00ED35B1"/>
    <w:rsid w:val="00EE0B91"/>
    <w:rsid w:val="00EE2301"/>
    <w:rsid w:val="00F2542F"/>
    <w:rsid w:val="00F86797"/>
    <w:rsid w:val="00F91A4B"/>
    <w:rsid w:val="00FA1971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it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DC4B-9EA2-488D-96A8-FA44091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Krzysztof Cabaj</cp:lastModifiedBy>
  <cp:revision>2</cp:revision>
  <cp:lastPrinted>2022-05-06T05:24:00Z</cp:lastPrinted>
  <dcterms:created xsi:type="dcterms:W3CDTF">2023-01-02T09:37:00Z</dcterms:created>
  <dcterms:modified xsi:type="dcterms:W3CDTF">2023-01-02T09:37:00Z</dcterms:modified>
</cp:coreProperties>
</file>